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59" w:rsidRDefault="002F3D59" w:rsidP="002F3D5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Местный печатный орган Погорельского сельсовета учрежден решением №100  шестнадцатой сессии Совета депутатов Погорельского сельсовета от 28.03.2008 г.</w:t>
      </w:r>
    </w:p>
    <w:p w:rsidR="002F3D59" w:rsidRDefault="002F3D59" w:rsidP="002F3D59">
      <w:pPr>
        <w:pStyle w:val="a3"/>
        <w:jc w:val="center"/>
        <w:rPr>
          <w:rFonts w:ascii="Times New Roman" w:hAnsi="Times New Roman" w:cs="Times New Roman"/>
        </w:rPr>
      </w:pPr>
    </w:p>
    <w:p w:rsidR="002F3D59" w:rsidRDefault="002F3D59" w:rsidP="002F3D59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2F3D59" w:rsidRDefault="002F3D59" w:rsidP="002F3D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ИНФОРМАЦИОННЫЙ БЮЛЛЕТЕНЬ</w:t>
      </w:r>
    </w:p>
    <w:p w:rsidR="002F3D59" w:rsidRDefault="00E756CC" w:rsidP="002F3D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№44(65)                      13 Декабря</w:t>
      </w:r>
      <w:r w:rsidR="002F3D59">
        <w:rPr>
          <w:rFonts w:ascii="Times New Roman" w:hAnsi="Times New Roman" w:cs="Times New Roman"/>
          <w:i/>
          <w:sz w:val="52"/>
          <w:szCs w:val="52"/>
        </w:rPr>
        <w:t xml:space="preserve"> 2013 г.</w:t>
      </w:r>
    </w:p>
    <w:p w:rsidR="002F3D59" w:rsidRDefault="002F3D59" w:rsidP="002F3D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- * - * - * - * - * - * - * - * - * - * - * - * - * - * - * - * - * - * - * - * - * - *  </w:t>
      </w:r>
    </w:p>
    <w:p w:rsidR="00E756CC" w:rsidRPr="00E756CC" w:rsidRDefault="002F3D59" w:rsidP="00E756CC">
      <w:pPr>
        <w:pStyle w:val="a3"/>
        <w:jc w:val="center"/>
        <w:rPr>
          <w:rFonts w:cs="Times New Roman"/>
          <w:i/>
          <w:color w:val="7F7F7F" w:themeColor="text1" w:themeTint="80"/>
          <w:sz w:val="72"/>
          <w:szCs w:val="72"/>
        </w:rPr>
      </w:pPr>
      <w:r>
        <w:rPr>
          <w:rFonts w:ascii="Century Schoolbook" w:hAnsi="Century Schoolbook" w:cs="Times New Roman"/>
          <w:i/>
          <w:color w:val="7F7F7F" w:themeColor="text1" w:themeTint="80"/>
          <w:sz w:val="72"/>
          <w:szCs w:val="72"/>
        </w:rPr>
        <w:t>Официально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56CC" w:rsidRPr="00C271D1" w:rsidRDefault="00E756CC" w:rsidP="00E756CC">
      <w:pPr>
        <w:pStyle w:val="a4"/>
        <w:rPr>
          <w:sz w:val="24"/>
          <w:szCs w:val="24"/>
        </w:rPr>
      </w:pPr>
      <w:r w:rsidRPr="00C271D1">
        <w:rPr>
          <w:sz w:val="24"/>
          <w:szCs w:val="24"/>
        </w:rPr>
        <w:t xml:space="preserve">СОВЕТ ДЕПУТАТОВ </w:t>
      </w:r>
    </w:p>
    <w:p w:rsidR="00E756CC" w:rsidRPr="00C271D1" w:rsidRDefault="00E756CC" w:rsidP="00E756CC">
      <w:pPr>
        <w:pStyle w:val="a4"/>
        <w:rPr>
          <w:caps/>
          <w:sz w:val="24"/>
          <w:szCs w:val="24"/>
        </w:rPr>
      </w:pPr>
      <w:r w:rsidRPr="00C271D1">
        <w:rPr>
          <w:caps/>
          <w:sz w:val="24"/>
          <w:szCs w:val="24"/>
        </w:rPr>
        <w:t xml:space="preserve">погорельского СЕЛЬСОВЕТА </w:t>
      </w:r>
    </w:p>
    <w:p w:rsidR="00E756CC" w:rsidRPr="00C271D1" w:rsidRDefault="00E756CC" w:rsidP="00E756CC">
      <w:pPr>
        <w:pStyle w:val="a4"/>
        <w:rPr>
          <w:bCs w:val="0"/>
          <w:sz w:val="24"/>
          <w:szCs w:val="24"/>
        </w:rPr>
      </w:pPr>
      <w:r w:rsidRPr="00C271D1">
        <w:rPr>
          <w:caps/>
          <w:sz w:val="24"/>
          <w:szCs w:val="24"/>
        </w:rPr>
        <w:t>чановского</w:t>
      </w:r>
      <w:r w:rsidRPr="00C271D1">
        <w:rPr>
          <w:sz w:val="24"/>
          <w:szCs w:val="24"/>
        </w:rPr>
        <w:t xml:space="preserve"> РАЙОНА </w:t>
      </w:r>
      <w:r w:rsidRPr="00C271D1">
        <w:rPr>
          <w:bCs w:val="0"/>
          <w:sz w:val="24"/>
          <w:szCs w:val="24"/>
        </w:rPr>
        <w:t>НОВОСИБИРСКОЙ ОБЛАСТИ</w:t>
      </w:r>
    </w:p>
    <w:p w:rsidR="00E756CC" w:rsidRPr="00C271D1" w:rsidRDefault="00E756CC" w:rsidP="00E756CC">
      <w:pPr>
        <w:pStyle w:val="a4"/>
        <w:rPr>
          <w:sz w:val="24"/>
          <w:szCs w:val="24"/>
        </w:rPr>
      </w:pPr>
    </w:p>
    <w:p w:rsidR="00E756CC" w:rsidRPr="00C271D1" w:rsidRDefault="00E756CC" w:rsidP="00E756CC">
      <w:pPr>
        <w:pStyle w:val="1"/>
        <w:jc w:val="center"/>
        <w:rPr>
          <w:sz w:val="24"/>
          <w:szCs w:val="24"/>
        </w:rPr>
      </w:pPr>
      <w:r w:rsidRPr="00C271D1">
        <w:rPr>
          <w:sz w:val="24"/>
          <w:szCs w:val="24"/>
        </w:rPr>
        <w:t>РЕШЕНИЕ</w:t>
      </w:r>
    </w:p>
    <w:p w:rsidR="00E756CC" w:rsidRPr="00C271D1" w:rsidRDefault="00E756CC" w:rsidP="00E756CC">
      <w:pPr>
        <w:ind w:left="1416" w:hanging="123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 xml:space="preserve">Двадцать пятой сессии </w:t>
      </w:r>
      <w:r w:rsidRPr="00C271D1">
        <w:rPr>
          <w:rFonts w:ascii="Times New Roman" w:hAnsi="Times New Roman" w:cs="Times New Roman"/>
          <w:bCs/>
          <w:sz w:val="24"/>
          <w:szCs w:val="24"/>
        </w:rPr>
        <w:t>четвертого созыва</w:t>
      </w:r>
    </w:p>
    <w:p w:rsidR="00E756CC" w:rsidRPr="00C271D1" w:rsidRDefault="00E756CC" w:rsidP="00E756CC">
      <w:pPr>
        <w:ind w:left="180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09.12.2013                                                                                      № 150</w:t>
      </w:r>
    </w:p>
    <w:p w:rsidR="00E756CC" w:rsidRPr="00C271D1" w:rsidRDefault="00E756CC" w:rsidP="00E756CC">
      <w:pPr>
        <w:ind w:firstLine="180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д. Погорелка</w:t>
      </w:r>
    </w:p>
    <w:p w:rsidR="00E756CC" w:rsidRPr="00C271D1" w:rsidRDefault="00E756CC" w:rsidP="00E756CC">
      <w:pPr>
        <w:tabs>
          <w:tab w:val="left" w:pos="828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2"/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О назначении досрочных выборов </w:t>
      </w:r>
      <w:bookmarkStart w:id="1" w:name="OLE_LINK1"/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Главы </w:t>
      </w:r>
      <w:r w:rsidRPr="00C271D1">
        <w:rPr>
          <w:rFonts w:ascii="Times New Roman" w:hAnsi="Times New Roman" w:cs="Times New Roman"/>
          <w:b/>
          <w:sz w:val="24"/>
          <w:szCs w:val="24"/>
        </w:rPr>
        <w:t xml:space="preserve">Погорельского сельсовета </w:t>
      </w:r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Чановского района Новосибирской области </w:t>
      </w:r>
      <w:bookmarkEnd w:id="0"/>
      <w:bookmarkEnd w:id="1"/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271D1">
        <w:rPr>
          <w:rFonts w:ascii="Times New Roman" w:hAnsi="Times New Roman" w:cs="Times New Roman"/>
          <w:sz w:val="24"/>
          <w:szCs w:val="24"/>
        </w:rPr>
        <w:t>В связи с досрочным прекращением полномочий Главы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71D1">
        <w:rPr>
          <w:rFonts w:ascii="Times New Roman" w:hAnsi="Times New Roman" w:cs="Times New Roman"/>
          <w:sz w:val="24"/>
          <w:szCs w:val="24"/>
        </w:rPr>
        <w:t xml:space="preserve">Погорельского сельсовета </w:t>
      </w:r>
      <w:r w:rsidRPr="00C271D1">
        <w:rPr>
          <w:rFonts w:ascii="Times New Roman" w:hAnsi="Times New Roman" w:cs="Times New Roman"/>
          <w:bCs/>
          <w:sz w:val="24"/>
          <w:szCs w:val="24"/>
        </w:rPr>
        <w:t>Чановского района Новосибирской области на основании п</w:t>
      </w:r>
      <w:r w:rsidRPr="00C271D1">
        <w:rPr>
          <w:rFonts w:ascii="Times New Roman" w:hAnsi="Times New Roman" w:cs="Times New Roman"/>
          <w:sz w:val="24"/>
          <w:szCs w:val="24"/>
        </w:rPr>
        <w:t xml:space="preserve">остановления Главы Погорельского сельсовета Чановского района </w:t>
      </w:r>
      <w:r w:rsidRPr="00C271D1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 xml:space="preserve"> от 24.09.2013 № 29, в соответствии со статьей 6 Закона Новосибирской области «О выборах глав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муниципальных образований в 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 xml:space="preserve">», статьей 8 Устава  Погорельского сельсовета 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Чановского района Новосибирской области Совет депутатов </w:t>
      </w:r>
      <w:r w:rsidRPr="00C271D1">
        <w:rPr>
          <w:rFonts w:ascii="Times New Roman" w:hAnsi="Times New Roman" w:cs="Times New Roman"/>
          <w:sz w:val="24"/>
          <w:szCs w:val="24"/>
        </w:rPr>
        <w:t xml:space="preserve">Погорельского сельсовета </w:t>
      </w:r>
      <w:r w:rsidRPr="00C271D1">
        <w:rPr>
          <w:rFonts w:ascii="Times New Roman" w:hAnsi="Times New Roman" w:cs="Times New Roman"/>
          <w:bCs/>
          <w:sz w:val="24"/>
          <w:szCs w:val="24"/>
        </w:rPr>
        <w:t>Чановского района Новосибирской области</w:t>
      </w:r>
      <w:proofErr w:type="gramEnd"/>
    </w:p>
    <w:p w:rsidR="00E756CC" w:rsidRPr="00C271D1" w:rsidRDefault="00E756CC" w:rsidP="00E756C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caps/>
          <w:sz w:val="24"/>
          <w:szCs w:val="24"/>
        </w:rPr>
        <w:t>решил: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71D1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Pr="00C271D1">
        <w:rPr>
          <w:rFonts w:ascii="Times New Roman" w:hAnsi="Times New Roman" w:cs="Times New Roman"/>
          <w:sz w:val="24"/>
          <w:szCs w:val="24"/>
        </w:rPr>
        <w:t xml:space="preserve">Назначить досрочные выборы главы Погорельского сельсовета </w:t>
      </w:r>
      <w:r w:rsidRPr="00C271D1">
        <w:rPr>
          <w:rFonts w:ascii="Times New Roman" w:hAnsi="Times New Roman" w:cs="Times New Roman"/>
          <w:bCs/>
          <w:sz w:val="24"/>
          <w:szCs w:val="24"/>
        </w:rPr>
        <w:t>Чановского района 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 xml:space="preserve"> на 2 марта 2014 года.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2.Опубликовать данное решение в Информационном бюллетене.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3.Настоящее решение вступает в силу с момента его обнародования (опубликования).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и.о. Главы                                                                               Председатель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Погорельского сельсовета                          Совета депутатов Погорельского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 xml:space="preserve">                     И.Н. Васильева                          сельсовета                                                               </w:t>
      </w:r>
    </w:p>
    <w:p w:rsidR="00E756CC" w:rsidRPr="00C271D1" w:rsidRDefault="00E756CC" w:rsidP="00E756CC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М.А. Шнайдер</w:t>
      </w:r>
    </w:p>
    <w:p w:rsidR="00E756CC" w:rsidRDefault="00E756CC" w:rsidP="00E756CC">
      <w:pPr>
        <w:rPr>
          <w:rFonts w:ascii="Times New Roman" w:hAnsi="Times New Roman" w:cs="Times New Roman"/>
          <w:sz w:val="24"/>
          <w:szCs w:val="24"/>
        </w:rPr>
      </w:pPr>
    </w:p>
    <w:p w:rsidR="00C271D1" w:rsidRPr="00C271D1" w:rsidRDefault="00C271D1" w:rsidP="00E756CC">
      <w:pPr>
        <w:rPr>
          <w:rFonts w:ascii="Times New Roman" w:hAnsi="Times New Roman" w:cs="Times New Roman"/>
          <w:sz w:val="24"/>
          <w:szCs w:val="24"/>
        </w:rPr>
      </w:pPr>
    </w:p>
    <w:p w:rsidR="00F91629" w:rsidRPr="00C271D1" w:rsidRDefault="00F91629" w:rsidP="00F91629">
      <w:pPr>
        <w:pStyle w:val="a4"/>
        <w:rPr>
          <w:sz w:val="24"/>
          <w:szCs w:val="24"/>
        </w:rPr>
      </w:pPr>
      <w:r w:rsidRPr="00C271D1">
        <w:rPr>
          <w:sz w:val="24"/>
          <w:szCs w:val="24"/>
        </w:rPr>
        <w:lastRenderedPageBreak/>
        <w:t>ИЗБИРАТЕЛЬНАЯ КОМИССИЯ</w:t>
      </w:r>
    </w:p>
    <w:p w:rsidR="00F91629" w:rsidRPr="00C271D1" w:rsidRDefault="00F91629" w:rsidP="00F91629">
      <w:pPr>
        <w:pStyle w:val="a4"/>
        <w:rPr>
          <w:sz w:val="24"/>
          <w:szCs w:val="24"/>
        </w:rPr>
      </w:pPr>
      <w:r w:rsidRPr="00C271D1">
        <w:rPr>
          <w:caps/>
          <w:sz w:val="24"/>
          <w:szCs w:val="24"/>
        </w:rPr>
        <w:t xml:space="preserve">ПОГОРЕЛЬСКОГО СЕЛЬСОВЕТА ЧАНОВСКОГО </w:t>
      </w:r>
      <w:r w:rsidRPr="00C271D1">
        <w:rPr>
          <w:sz w:val="24"/>
          <w:szCs w:val="24"/>
        </w:rPr>
        <w:t>РАЙОНА</w:t>
      </w:r>
    </w:p>
    <w:p w:rsidR="00F91629" w:rsidRPr="00C271D1" w:rsidRDefault="00F91629" w:rsidP="00F91629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F91629" w:rsidRPr="00C271D1" w:rsidRDefault="00F91629" w:rsidP="00F91629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F91629" w:rsidRPr="00C271D1" w:rsidRDefault="00F91629" w:rsidP="00F91629">
      <w:pPr>
        <w:pStyle w:val="1"/>
        <w:jc w:val="center"/>
        <w:rPr>
          <w:sz w:val="24"/>
          <w:szCs w:val="24"/>
        </w:rPr>
      </w:pPr>
      <w:r w:rsidRPr="00C271D1">
        <w:rPr>
          <w:sz w:val="24"/>
          <w:szCs w:val="24"/>
        </w:rPr>
        <w:t>РЕШЕНИЕ</w:t>
      </w:r>
    </w:p>
    <w:p w:rsidR="00F91629" w:rsidRPr="00C271D1" w:rsidRDefault="00F91629" w:rsidP="00F91629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F91629" w:rsidRPr="00C271D1" w:rsidRDefault="00F91629" w:rsidP="00F91629">
      <w:pPr>
        <w:ind w:left="180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09.12.2013                                                                                                   № 15</w:t>
      </w:r>
    </w:p>
    <w:p w:rsidR="00F91629" w:rsidRPr="00C271D1" w:rsidRDefault="00F91629" w:rsidP="00F91629">
      <w:pPr>
        <w:ind w:firstLine="180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д.</w:t>
      </w:r>
      <w:r w:rsidR="0081747B" w:rsidRPr="00C271D1">
        <w:rPr>
          <w:rFonts w:ascii="Times New Roman" w:hAnsi="Times New Roman" w:cs="Times New Roman"/>
          <w:sz w:val="24"/>
          <w:szCs w:val="24"/>
        </w:rPr>
        <w:t xml:space="preserve"> </w:t>
      </w:r>
      <w:r w:rsidRPr="00C271D1">
        <w:rPr>
          <w:rFonts w:ascii="Times New Roman" w:hAnsi="Times New Roman" w:cs="Times New Roman"/>
          <w:sz w:val="24"/>
          <w:szCs w:val="24"/>
        </w:rPr>
        <w:t>Погорелка</w:t>
      </w:r>
    </w:p>
    <w:p w:rsidR="00F91629" w:rsidRPr="00C271D1" w:rsidRDefault="00F91629" w:rsidP="00F91629">
      <w:pPr>
        <w:pStyle w:val="a6"/>
        <w:jc w:val="center"/>
        <w:rPr>
          <w:sz w:val="24"/>
          <w:szCs w:val="24"/>
        </w:rPr>
      </w:pPr>
    </w:p>
    <w:p w:rsidR="00F91629" w:rsidRPr="00C271D1" w:rsidRDefault="00F91629" w:rsidP="00F91629">
      <w:pPr>
        <w:pStyle w:val="ab"/>
        <w:tabs>
          <w:tab w:val="left" w:pos="8280"/>
        </w:tabs>
        <w:ind w:left="0" w:right="0"/>
        <w:rPr>
          <w:bCs/>
          <w:sz w:val="24"/>
          <w:szCs w:val="24"/>
        </w:rPr>
      </w:pPr>
      <w:r w:rsidRPr="00C271D1">
        <w:rPr>
          <w:sz w:val="24"/>
          <w:szCs w:val="24"/>
        </w:rPr>
        <w:t xml:space="preserve">О  количестве подписей, подлежащих предоставлению в </w:t>
      </w:r>
      <w:r w:rsidRPr="00C271D1">
        <w:rPr>
          <w:bCs/>
          <w:sz w:val="24"/>
          <w:szCs w:val="24"/>
        </w:rPr>
        <w:t>избирательную комиссию Погорельского сельсовета Чановского района Новосибирской области для регистрации кандидата</w:t>
      </w:r>
    </w:p>
    <w:p w:rsidR="00F91629" w:rsidRPr="00C271D1" w:rsidRDefault="00F91629" w:rsidP="00F91629">
      <w:pPr>
        <w:pStyle w:val="ab"/>
        <w:tabs>
          <w:tab w:val="left" w:pos="8280"/>
        </w:tabs>
        <w:ind w:left="0" w:right="-2"/>
        <w:rPr>
          <w:sz w:val="24"/>
          <w:szCs w:val="24"/>
        </w:rPr>
      </w:pPr>
    </w:p>
    <w:p w:rsidR="00F91629" w:rsidRPr="00C271D1" w:rsidRDefault="00F91629" w:rsidP="00F9162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В соответствии с частью 2 статьи 31 Закона Новосибирской области «О выборах глав муниципальных образований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в 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>»,  исходя из численности избирателей, зарегистрированных на территории единого избирательного округа Погорельского сельсовета   по состоянию на 1 июля 2013 года,  избирательная комиссия Погорельского сельсовета Чановского района Новосибирской области</w:t>
      </w:r>
    </w:p>
    <w:p w:rsidR="00F91629" w:rsidRPr="00C271D1" w:rsidRDefault="00F91629" w:rsidP="00F91629">
      <w:pPr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1D1">
        <w:rPr>
          <w:rFonts w:ascii="Times New Roman" w:hAnsi="Times New Roman" w:cs="Times New Roman"/>
          <w:b/>
          <w:caps/>
          <w:sz w:val="24"/>
          <w:szCs w:val="24"/>
        </w:rPr>
        <w:t>решила</w:t>
      </w:r>
      <w:r w:rsidRPr="00C271D1">
        <w:rPr>
          <w:rFonts w:ascii="Times New Roman" w:hAnsi="Times New Roman" w:cs="Times New Roman"/>
          <w:b/>
          <w:sz w:val="24"/>
          <w:szCs w:val="24"/>
        </w:rPr>
        <w:t>:</w:t>
      </w:r>
    </w:p>
    <w:p w:rsidR="00F91629" w:rsidRPr="00C271D1" w:rsidRDefault="00F91629" w:rsidP="00F9162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1. </w:t>
      </w:r>
      <w:r w:rsidRPr="00C271D1">
        <w:rPr>
          <w:rFonts w:ascii="Times New Roman" w:hAnsi="Times New Roman" w:cs="Times New Roman"/>
          <w:bCs/>
          <w:sz w:val="24"/>
          <w:szCs w:val="24"/>
        </w:rPr>
        <w:t>Определить</w:t>
      </w:r>
      <w:r w:rsidRPr="00C271D1">
        <w:rPr>
          <w:rFonts w:ascii="Times New Roman" w:hAnsi="Times New Roman" w:cs="Times New Roman"/>
          <w:sz w:val="24"/>
          <w:szCs w:val="24"/>
        </w:rPr>
        <w:t xml:space="preserve"> на досрочных выборах Главы Погорельского сельсовета Чановского района Новосибирской области:</w:t>
      </w:r>
    </w:p>
    <w:p w:rsidR="00F91629" w:rsidRPr="00C271D1" w:rsidRDefault="00F91629" w:rsidP="00F9162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bCs/>
          <w:sz w:val="24"/>
          <w:szCs w:val="24"/>
        </w:rPr>
        <w:t xml:space="preserve">количество </w:t>
      </w:r>
      <w:r w:rsidRPr="00C271D1">
        <w:rPr>
          <w:rFonts w:ascii="Times New Roman" w:hAnsi="Times New Roman" w:cs="Times New Roman"/>
          <w:sz w:val="24"/>
          <w:szCs w:val="24"/>
        </w:rPr>
        <w:t>подписей избирателей в поддержку кандидата, необходимых для регистрации кандидата, составляет 10;</w:t>
      </w:r>
    </w:p>
    <w:p w:rsidR="00F91629" w:rsidRPr="00C271D1" w:rsidRDefault="00F91629" w:rsidP="00F9162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 xml:space="preserve">максимальное количество подписей – 14.     </w:t>
      </w:r>
    </w:p>
    <w:p w:rsidR="00F91629" w:rsidRPr="00C271D1" w:rsidRDefault="00F91629" w:rsidP="00F91629">
      <w:pPr>
        <w:pStyle w:val="a3"/>
        <w:rPr>
          <w:rFonts w:ascii="Times New Roman" w:hAnsi="Times New Roman" w:cs="Times New Roman"/>
          <w:caps/>
          <w:sz w:val="24"/>
          <w:szCs w:val="24"/>
        </w:rPr>
      </w:pPr>
      <w:r w:rsidRPr="00C271D1">
        <w:rPr>
          <w:rFonts w:ascii="Times New Roman" w:hAnsi="Times New Roman" w:cs="Times New Roman"/>
          <w:caps/>
          <w:sz w:val="24"/>
          <w:szCs w:val="24"/>
        </w:rPr>
        <w:t xml:space="preserve">2. </w:t>
      </w:r>
      <w:r w:rsidRPr="00C271D1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бюллетене.</w:t>
      </w:r>
    </w:p>
    <w:p w:rsidR="00F91629" w:rsidRPr="00C271D1" w:rsidRDefault="00F91629" w:rsidP="00F91629">
      <w:pPr>
        <w:pStyle w:val="a3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2415" w:type="dxa"/>
        <w:tblInd w:w="-34" w:type="dxa"/>
        <w:tblLayout w:type="fixed"/>
        <w:tblLook w:val="04A0"/>
      </w:tblPr>
      <w:tblGrid>
        <w:gridCol w:w="2415"/>
      </w:tblGrid>
      <w:tr w:rsidR="00F91629" w:rsidRPr="00C271D1" w:rsidTr="00F91629">
        <w:tc>
          <w:tcPr>
            <w:tcW w:w="2410" w:type="dxa"/>
          </w:tcPr>
          <w:p w:rsidR="00F91629" w:rsidRPr="00C271D1" w:rsidRDefault="00F91629">
            <w:pPr>
              <w:keepNext/>
              <w:outlineLvl w:val="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91629" w:rsidRPr="00C271D1" w:rsidRDefault="00F91629" w:rsidP="00F91629">
      <w:pPr>
        <w:pStyle w:val="a8"/>
        <w:rPr>
          <w:szCs w:val="24"/>
        </w:rPr>
      </w:pPr>
      <w:r w:rsidRPr="00C271D1">
        <w:rPr>
          <w:szCs w:val="24"/>
        </w:rPr>
        <w:t>Председатель комиссии                                                            Б.Д.Антонов</w:t>
      </w:r>
    </w:p>
    <w:p w:rsidR="00F91629" w:rsidRPr="00C271D1" w:rsidRDefault="00F91629" w:rsidP="00F91629">
      <w:pPr>
        <w:rPr>
          <w:rFonts w:ascii="Times New Roman" w:hAnsi="Times New Roman" w:cs="Times New Roman"/>
          <w:sz w:val="24"/>
          <w:szCs w:val="24"/>
        </w:rPr>
      </w:pPr>
    </w:p>
    <w:p w:rsidR="00F91629" w:rsidRPr="00C271D1" w:rsidRDefault="00F91629" w:rsidP="00F91629">
      <w:pPr>
        <w:rPr>
          <w:rFonts w:ascii="Times New Roman" w:hAnsi="Times New Roman" w:cs="Times New Roman"/>
          <w:sz w:val="24"/>
          <w:szCs w:val="24"/>
        </w:rPr>
      </w:pPr>
    </w:p>
    <w:p w:rsidR="00F91629" w:rsidRPr="00C271D1" w:rsidRDefault="00F91629" w:rsidP="00F91629">
      <w:pPr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И.Н.Васильева</w:t>
      </w:r>
    </w:p>
    <w:p w:rsidR="00F91629" w:rsidRPr="00C271D1" w:rsidRDefault="00F91629">
      <w:pPr>
        <w:rPr>
          <w:rFonts w:ascii="Times New Roman" w:hAnsi="Times New Roman" w:cs="Times New Roman"/>
          <w:sz w:val="24"/>
          <w:szCs w:val="24"/>
        </w:rPr>
      </w:pPr>
    </w:p>
    <w:p w:rsidR="004F56A6" w:rsidRDefault="004F56A6">
      <w:pPr>
        <w:rPr>
          <w:rFonts w:ascii="Times New Roman" w:hAnsi="Times New Roman" w:cs="Times New Roman"/>
          <w:sz w:val="24"/>
          <w:szCs w:val="24"/>
        </w:rPr>
      </w:pPr>
    </w:p>
    <w:p w:rsidR="00C271D1" w:rsidRDefault="00C271D1">
      <w:pPr>
        <w:rPr>
          <w:rFonts w:ascii="Times New Roman" w:hAnsi="Times New Roman" w:cs="Times New Roman"/>
          <w:sz w:val="24"/>
          <w:szCs w:val="24"/>
        </w:rPr>
      </w:pPr>
    </w:p>
    <w:p w:rsidR="00C271D1" w:rsidRPr="00C271D1" w:rsidRDefault="00C271D1">
      <w:pPr>
        <w:rPr>
          <w:rFonts w:ascii="Times New Roman" w:hAnsi="Times New Roman" w:cs="Times New Roman"/>
          <w:sz w:val="24"/>
          <w:szCs w:val="24"/>
        </w:rPr>
      </w:pPr>
    </w:p>
    <w:p w:rsidR="004F56A6" w:rsidRPr="00C271D1" w:rsidRDefault="004F56A6" w:rsidP="004F56A6">
      <w:pPr>
        <w:jc w:val="center"/>
        <w:rPr>
          <w:rFonts w:ascii="Times New Roman" w:hAnsi="Times New Roman" w:cs="Times New Roman"/>
          <w:b/>
          <w:spacing w:val="80"/>
          <w:sz w:val="24"/>
          <w:szCs w:val="24"/>
        </w:rPr>
      </w:pPr>
    </w:p>
    <w:p w:rsidR="004F56A6" w:rsidRPr="00C271D1" w:rsidRDefault="004F56A6" w:rsidP="004F56A6">
      <w:pPr>
        <w:pStyle w:val="a4"/>
        <w:rPr>
          <w:sz w:val="24"/>
          <w:szCs w:val="24"/>
        </w:rPr>
      </w:pPr>
      <w:r w:rsidRPr="00C271D1">
        <w:rPr>
          <w:sz w:val="24"/>
          <w:szCs w:val="24"/>
        </w:rPr>
        <w:lastRenderedPageBreak/>
        <w:t>ИЗБИРАТЕЛЬНАЯ КОМИССИЯ</w:t>
      </w:r>
    </w:p>
    <w:p w:rsidR="004F56A6" w:rsidRPr="00C271D1" w:rsidRDefault="004F56A6" w:rsidP="004F56A6">
      <w:pPr>
        <w:pStyle w:val="a4"/>
        <w:rPr>
          <w:sz w:val="24"/>
          <w:szCs w:val="24"/>
        </w:rPr>
      </w:pPr>
      <w:r w:rsidRPr="00C271D1">
        <w:rPr>
          <w:caps/>
          <w:sz w:val="24"/>
          <w:szCs w:val="24"/>
        </w:rPr>
        <w:t xml:space="preserve">ПОГОРЕЛЬСКОГО СЕЛЬСОВЕТА ЧАНОВСКОГО </w:t>
      </w:r>
      <w:r w:rsidRPr="00C271D1">
        <w:rPr>
          <w:sz w:val="24"/>
          <w:szCs w:val="24"/>
        </w:rPr>
        <w:t>РАЙОНА</w:t>
      </w:r>
    </w:p>
    <w:p w:rsidR="004F56A6" w:rsidRPr="00C271D1" w:rsidRDefault="004F56A6" w:rsidP="004F56A6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4F56A6" w:rsidRPr="00C271D1" w:rsidRDefault="004F56A6" w:rsidP="004F56A6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4F56A6" w:rsidRPr="00C271D1" w:rsidRDefault="004F56A6" w:rsidP="004F56A6">
      <w:pPr>
        <w:pStyle w:val="1"/>
        <w:jc w:val="center"/>
        <w:rPr>
          <w:sz w:val="24"/>
          <w:szCs w:val="24"/>
        </w:rPr>
      </w:pPr>
      <w:r w:rsidRPr="00C271D1">
        <w:rPr>
          <w:sz w:val="24"/>
          <w:szCs w:val="24"/>
        </w:rPr>
        <w:t>РЕШЕНИЕ</w:t>
      </w:r>
    </w:p>
    <w:p w:rsidR="004F56A6" w:rsidRPr="00C271D1" w:rsidRDefault="004F56A6" w:rsidP="004F56A6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4F56A6" w:rsidRPr="00C271D1" w:rsidRDefault="004F56A6" w:rsidP="004F56A6">
      <w:pPr>
        <w:ind w:left="180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09.12.2013                                                                                                   № 16</w:t>
      </w:r>
    </w:p>
    <w:p w:rsidR="004F56A6" w:rsidRPr="00C271D1" w:rsidRDefault="004F56A6" w:rsidP="004F56A6">
      <w:pPr>
        <w:ind w:firstLine="180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д. Погорелка</w:t>
      </w:r>
    </w:p>
    <w:p w:rsidR="004F56A6" w:rsidRPr="00C271D1" w:rsidRDefault="004F56A6" w:rsidP="004F56A6">
      <w:pPr>
        <w:pStyle w:val="a6"/>
        <w:jc w:val="center"/>
        <w:rPr>
          <w:sz w:val="24"/>
          <w:szCs w:val="24"/>
        </w:rPr>
      </w:pPr>
    </w:p>
    <w:p w:rsidR="004F56A6" w:rsidRPr="00C271D1" w:rsidRDefault="004F56A6" w:rsidP="004F56A6">
      <w:pPr>
        <w:pStyle w:val="ab"/>
        <w:tabs>
          <w:tab w:val="left" w:pos="8280"/>
        </w:tabs>
        <w:ind w:left="0" w:right="0"/>
        <w:rPr>
          <w:bCs/>
          <w:sz w:val="24"/>
          <w:szCs w:val="24"/>
        </w:rPr>
      </w:pPr>
      <w:r w:rsidRPr="00C271D1">
        <w:rPr>
          <w:sz w:val="24"/>
          <w:szCs w:val="24"/>
        </w:rPr>
        <w:t xml:space="preserve">О  количестве представленных подписей избирателей в поддержку кандидата, подлежащих проверке в </w:t>
      </w:r>
      <w:r w:rsidRPr="00C271D1">
        <w:rPr>
          <w:bCs/>
          <w:sz w:val="24"/>
          <w:szCs w:val="24"/>
        </w:rPr>
        <w:t xml:space="preserve">избирательной комиссии Погорельского сельсовета Чановского района Новосибирской области </w:t>
      </w:r>
    </w:p>
    <w:p w:rsidR="004F56A6" w:rsidRPr="00C271D1" w:rsidRDefault="004F56A6" w:rsidP="004F56A6">
      <w:pPr>
        <w:pStyle w:val="ab"/>
        <w:tabs>
          <w:tab w:val="left" w:pos="8280"/>
        </w:tabs>
        <w:ind w:left="0" w:right="-2"/>
        <w:rPr>
          <w:sz w:val="24"/>
          <w:szCs w:val="24"/>
        </w:rPr>
      </w:pPr>
    </w:p>
    <w:p w:rsidR="004F56A6" w:rsidRPr="00C271D1" w:rsidRDefault="004F56A6" w:rsidP="004F56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В соответствии с частью 3 статьи 33 Закона Новосибирской области «О выборах глав муниципальных образований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в 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>»,  исходя из численности избирателей, зарегистрированных на территории единого избирательного округа Погорельского сельсовета   по состоянию на 1 июля 2013 года,  избирательная комиссия Погорельского сельсовета Чановского района Новосибирской области</w:t>
      </w:r>
    </w:p>
    <w:p w:rsidR="004F56A6" w:rsidRPr="00C271D1" w:rsidRDefault="004F56A6" w:rsidP="004F56A6">
      <w:pPr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1D1">
        <w:rPr>
          <w:rFonts w:ascii="Times New Roman" w:hAnsi="Times New Roman" w:cs="Times New Roman"/>
          <w:b/>
          <w:caps/>
          <w:sz w:val="24"/>
          <w:szCs w:val="24"/>
        </w:rPr>
        <w:t>решила</w:t>
      </w:r>
      <w:r w:rsidRPr="00C271D1">
        <w:rPr>
          <w:rFonts w:ascii="Times New Roman" w:hAnsi="Times New Roman" w:cs="Times New Roman"/>
          <w:b/>
          <w:sz w:val="24"/>
          <w:szCs w:val="24"/>
        </w:rPr>
        <w:t>:</w:t>
      </w:r>
    </w:p>
    <w:p w:rsidR="004F56A6" w:rsidRPr="00C271D1" w:rsidRDefault="004F56A6" w:rsidP="004F56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1. </w:t>
      </w:r>
      <w:r w:rsidRPr="00C271D1">
        <w:rPr>
          <w:rFonts w:ascii="Times New Roman" w:hAnsi="Times New Roman" w:cs="Times New Roman"/>
          <w:bCs/>
          <w:sz w:val="24"/>
          <w:szCs w:val="24"/>
        </w:rPr>
        <w:t>Определить</w:t>
      </w:r>
      <w:proofErr w:type="gramStart"/>
      <w:r w:rsidRPr="00C271D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271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271D1">
        <w:rPr>
          <w:rFonts w:ascii="Times New Roman" w:hAnsi="Times New Roman" w:cs="Times New Roman"/>
          <w:bCs/>
          <w:sz w:val="24"/>
          <w:szCs w:val="24"/>
        </w:rPr>
        <w:t>ч</w:t>
      </w:r>
      <w:proofErr w:type="gramEnd"/>
      <w:r w:rsidRPr="00C271D1">
        <w:rPr>
          <w:rFonts w:ascii="Times New Roman" w:hAnsi="Times New Roman" w:cs="Times New Roman"/>
          <w:bCs/>
          <w:sz w:val="24"/>
          <w:szCs w:val="24"/>
        </w:rPr>
        <w:t>то</w:t>
      </w:r>
      <w:r w:rsidRPr="00C271D1">
        <w:rPr>
          <w:rFonts w:ascii="Times New Roman" w:hAnsi="Times New Roman" w:cs="Times New Roman"/>
          <w:sz w:val="24"/>
          <w:szCs w:val="24"/>
        </w:rPr>
        <w:t xml:space="preserve"> на досрочных выборах Главы Погорельского сельсовета Чановского района Новосибирской области проверке подлежат 100% представленных в поддержку кандидата подписей избирателей.     </w:t>
      </w:r>
    </w:p>
    <w:p w:rsidR="004F56A6" w:rsidRPr="00C271D1" w:rsidRDefault="004F56A6" w:rsidP="004F56A6">
      <w:pPr>
        <w:pStyle w:val="a9"/>
        <w:spacing w:line="360" w:lineRule="auto"/>
        <w:rPr>
          <w:caps/>
          <w:sz w:val="24"/>
          <w:szCs w:val="24"/>
        </w:rPr>
      </w:pPr>
      <w:r w:rsidRPr="00C271D1">
        <w:rPr>
          <w:caps/>
          <w:sz w:val="24"/>
          <w:szCs w:val="24"/>
        </w:rPr>
        <w:t xml:space="preserve">2. </w:t>
      </w:r>
      <w:r w:rsidRPr="00C271D1">
        <w:rPr>
          <w:sz w:val="24"/>
          <w:szCs w:val="24"/>
        </w:rPr>
        <w:t>Опубликовать настоящее решение в Информационном бюллетене.</w:t>
      </w:r>
    </w:p>
    <w:p w:rsidR="004F56A6" w:rsidRPr="00C271D1" w:rsidRDefault="004F56A6" w:rsidP="004F56A6">
      <w:pPr>
        <w:pStyle w:val="a9"/>
        <w:rPr>
          <w:caps/>
          <w:sz w:val="24"/>
          <w:szCs w:val="24"/>
        </w:rPr>
      </w:pPr>
    </w:p>
    <w:tbl>
      <w:tblPr>
        <w:tblW w:w="2410" w:type="dxa"/>
        <w:tblInd w:w="-34" w:type="dxa"/>
        <w:tblLayout w:type="fixed"/>
        <w:tblLook w:val="0000"/>
      </w:tblPr>
      <w:tblGrid>
        <w:gridCol w:w="2410"/>
      </w:tblGrid>
      <w:tr w:rsidR="004F56A6" w:rsidRPr="00C271D1" w:rsidTr="004F43A4">
        <w:tc>
          <w:tcPr>
            <w:tcW w:w="2410" w:type="dxa"/>
          </w:tcPr>
          <w:p w:rsidR="004F56A6" w:rsidRPr="00C271D1" w:rsidRDefault="004F56A6" w:rsidP="004F43A4">
            <w:pPr>
              <w:keepNext/>
              <w:outlineLvl w:val="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4F56A6" w:rsidRPr="00C271D1" w:rsidRDefault="004F56A6" w:rsidP="004F56A6">
      <w:pPr>
        <w:pStyle w:val="a8"/>
        <w:rPr>
          <w:szCs w:val="24"/>
        </w:rPr>
      </w:pPr>
      <w:r w:rsidRPr="00C271D1">
        <w:rPr>
          <w:szCs w:val="24"/>
        </w:rPr>
        <w:t>Председатель комиссии                                                            Б.Д.Антонов</w:t>
      </w:r>
    </w:p>
    <w:p w:rsidR="004F56A6" w:rsidRPr="00C271D1" w:rsidRDefault="004F56A6" w:rsidP="004F56A6">
      <w:pPr>
        <w:rPr>
          <w:rFonts w:ascii="Times New Roman" w:hAnsi="Times New Roman" w:cs="Times New Roman"/>
          <w:sz w:val="24"/>
          <w:szCs w:val="24"/>
        </w:rPr>
      </w:pPr>
    </w:p>
    <w:p w:rsidR="004F56A6" w:rsidRPr="00C271D1" w:rsidRDefault="004F56A6" w:rsidP="004F56A6">
      <w:pPr>
        <w:rPr>
          <w:rFonts w:ascii="Times New Roman" w:hAnsi="Times New Roman" w:cs="Times New Roman"/>
          <w:sz w:val="24"/>
          <w:szCs w:val="24"/>
        </w:rPr>
      </w:pPr>
    </w:p>
    <w:p w:rsidR="004F56A6" w:rsidRDefault="004F56A6" w:rsidP="004F56A6">
      <w:pPr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И.Н.Васильева</w:t>
      </w:r>
    </w:p>
    <w:p w:rsidR="00C271D1" w:rsidRDefault="00C271D1" w:rsidP="004F56A6">
      <w:pPr>
        <w:rPr>
          <w:rFonts w:ascii="Times New Roman" w:hAnsi="Times New Roman" w:cs="Times New Roman"/>
          <w:sz w:val="24"/>
          <w:szCs w:val="24"/>
        </w:rPr>
      </w:pPr>
    </w:p>
    <w:p w:rsidR="00C271D1" w:rsidRDefault="00C271D1" w:rsidP="004F56A6">
      <w:pPr>
        <w:rPr>
          <w:rFonts w:ascii="Times New Roman" w:hAnsi="Times New Roman" w:cs="Times New Roman"/>
          <w:sz w:val="24"/>
          <w:szCs w:val="24"/>
        </w:rPr>
      </w:pPr>
    </w:p>
    <w:p w:rsidR="00C271D1" w:rsidRDefault="00C271D1" w:rsidP="004F56A6">
      <w:pPr>
        <w:rPr>
          <w:rFonts w:ascii="Times New Roman" w:hAnsi="Times New Roman" w:cs="Times New Roman"/>
          <w:sz w:val="24"/>
          <w:szCs w:val="24"/>
        </w:rPr>
      </w:pPr>
    </w:p>
    <w:p w:rsidR="00C271D1" w:rsidRDefault="00C271D1" w:rsidP="004F56A6">
      <w:pPr>
        <w:rPr>
          <w:rFonts w:ascii="Times New Roman" w:hAnsi="Times New Roman" w:cs="Times New Roman"/>
          <w:sz w:val="24"/>
          <w:szCs w:val="24"/>
        </w:rPr>
      </w:pPr>
    </w:p>
    <w:p w:rsidR="00C271D1" w:rsidRPr="00C271D1" w:rsidRDefault="00C271D1" w:rsidP="004F56A6">
      <w:pPr>
        <w:rPr>
          <w:rFonts w:ascii="Times New Roman" w:hAnsi="Times New Roman" w:cs="Times New Roman"/>
          <w:sz w:val="24"/>
          <w:szCs w:val="24"/>
        </w:rPr>
      </w:pPr>
    </w:p>
    <w:p w:rsidR="003760BF" w:rsidRPr="00C271D1" w:rsidRDefault="003760BF" w:rsidP="003760BF">
      <w:pPr>
        <w:pStyle w:val="a4"/>
        <w:rPr>
          <w:sz w:val="24"/>
          <w:szCs w:val="24"/>
        </w:rPr>
      </w:pPr>
      <w:r w:rsidRPr="00C271D1">
        <w:rPr>
          <w:sz w:val="24"/>
          <w:szCs w:val="24"/>
        </w:rPr>
        <w:lastRenderedPageBreak/>
        <w:t>ИЗБИРАТЕЛЬНАЯ КОМИССИЯ</w:t>
      </w:r>
    </w:p>
    <w:p w:rsidR="003760BF" w:rsidRPr="00C271D1" w:rsidRDefault="003760BF" w:rsidP="003760BF">
      <w:pPr>
        <w:pStyle w:val="a4"/>
        <w:rPr>
          <w:sz w:val="24"/>
          <w:szCs w:val="24"/>
        </w:rPr>
      </w:pPr>
      <w:r w:rsidRPr="00C271D1">
        <w:rPr>
          <w:caps/>
          <w:sz w:val="24"/>
          <w:szCs w:val="24"/>
        </w:rPr>
        <w:t xml:space="preserve">ПОГОРЕЛЬСКОГО СЕЛЬСОВЕТА ЧАНОВСКОГО </w:t>
      </w:r>
      <w:r w:rsidRPr="00C271D1">
        <w:rPr>
          <w:sz w:val="24"/>
          <w:szCs w:val="24"/>
        </w:rPr>
        <w:t>РАЙОНА</w:t>
      </w:r>
    </w:p>
    <w:p w:rsidR="003760BF" w:rsidRPr="00C271D1" w:rsidRDefault="003760BF" w:rsidP="003760BF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3760BF" w:rsidRPr="00C271D1" w:rsidRDefault="003760BF" w:rsidP="003760BF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3760BF" w:rsidRPr="00C271D1" w:rsidRDefault="003760BF" w:rsidP="003760BF">
      <w:pPr>
        <w:pStyle w:val="1"/>
        <w:jc w:val="center"/>
        <w:rPr>
          <w:sz w:val="24"/>
          <w:szCs w:val="24"/>
        </w:rPr>
      </w:pPr>
      <w:r w:rsidRPr="00C271D1">
        <w:rPr>
          <w:sz w:val="24"/>
          <w:szCs w:val="24"/>
        </w:rPr>
        <w:t>РЕШЕНИЕ</w:t>
      </w:r>
    </w:p>
    <w:p w:rsidR="003760BF" w:rsidRPr="00C271D1" w:rsidRDefault="003760BF" w:rsidP="003760BF">
      <w:pPr>
        <w:ind w:left="1416" w:hanging="1236"/>
        <w:jc w:val="center"/>
        <w:rPr>
          <w:rFonts w:ascii="Times New Roman" w:hAnsi="Times New Roman" w:cs="Times New Roman"/>
          <w:sz w:val="24"/>
          <w:szCs w:val="24"/>
        </w:rPr>
      </w:pPr>
    </w:p>
    <w:p w:rsidR="003760BF" w:rsidRPr="00C271D1" w:rsidRDefault="003760BF" w:rsidP="003760BF">
      <w:pPr>
        <w:ind w:left="180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09.12.2013                                                                                                   № 17</w:t>
      </w:r>
    </w:p>
    <w:p w:rsidR="003760BF" w:rsidRPr="00C271D1" w:rsidRDefault="003760BF" w:rsidP="003760BF">
      <w:pPr>
        <w:ind w:firstLine="180"/>
        <w:jc w:val="center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д. Погорелка</w:t>
      </w:r>
    </w:p>
    <w:p w:rsidR="003760BF" w:rsidRPr="00C271D1" w:rsidRDefault="003760BF" w:rsidP="003760BF">
      <w:pPr>
        <w:pStyle w:val="a6"/>
        <w:jc w:val="center"/>
        <w:rPr>
          <w:sz w:val="24"/>
          <w:szCs w:val="24"/>
        </w:rPr>
      </w:pPr>
    </w:p>
    <w:p w:rsidR="003760BF" w:rsidRPr="00C271D1" w:rsidRDefault="003760BF" w:rsidP="003760BF">
      <w:pPr>
        <w:tabs>
          <w:tab w:val="left" w:pos="828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О режиме работы избирательных комиссий в период </w:t>
      </w:r>
      <w:proofErr w:type="gramStart"/>
      <w:r w:rsidRPr="00C271D1">
        <w:rPr>
          <w:rFonts w:ascii="Times New Roman" w:hAnsi="Times New Roman" w:cs="Times New Roman"/>
          <w:b/>
          <w:bCs/>
          <w:sz w:val="24"/>
          <w:szCs w:val="24"/>
        </w:rPr>
        <w:t>подготовки проведения досрочных выборов Главы Погорельского сельсовета</w:t>
      </w:r>
      <w:proofErr w:type="gramEnd"/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60BF" w:rsidRPr="00C271D1" w:rsidRDefault="003760BF" w:rsidP="003760BF">
      <w:pPr>
        <w:tabs>
          <w:tab w:val="left" w:pos="828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sz w:val="24"/>
          <w:szCs w:val="24"/>
        </w:rPr>
        <w:t xml:space="preserve">Чановского района Новосибирской области </w:t>
      </w:r>
    </w:p>
    <w:p w:rsidR="003760BF" w:rsidRPr="00C271D1" w:rsidRDefault="003760BF" w:rsidP="003760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В соответствии со статьей 18 Закона Новосибирской области «О выборах глав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муниципальных образований в Новосибирской области</w:t>
      </w:r>
      <w:r w:rsidRPr="00C271D1">
        <w:rPr>
          <w:rFonts w:ascii="Times New Roman" w:hAnsi="Times New Roman" w:cs="Times New Roman"/>
          <w:sz w:val="24"/>
          <w:szCs w:val="24"/>
        </w:rPr>
        <w:t>»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271D1">
        <w:rPr>
          <w:rFonts w:ascii="Times New Roman" w:hAnsi="Times New Roman" w:cs="Times New Roman"/>
          <w:sz w:val="24"/>
          <w:szCs w:val="24"/>
        </w:rPr>
        <w:t xml:space="preserve">  избирательная комиссия </w:t>
      </w:r>
      <w:r w:rsidRPr="00C271D1">
        <w:rPr>
          <w:rFonts w:ascii="Times New Roman" w:hAnsi="Times New Roman" w:cs="Times New Roman"/>
          <w:bCs/>
          <w:sz w:val="24"/>
          <w:szCs w:val="24"/>
        </w:rPr>
        <w:t>Погорельского сельсовета Чановского района Новосибирской области</w:t>
      </w:r>
    </w:p>
    <w:p w:rsidR="003760BF" w:rsidRPr="00C271D1" w:rsidRDefault="003760BF" w:rsidP="003760BF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71D1">
        <w:rPr>
          <w:rFonts w:ascii="Times New Roman" w:hAnsi="Times New Roman" w:cs="Times New Roman"/>
          <w:b/>
          <w:bCs/>
          <w:caps/>
          <w:sz w:val="24"/>
          <w:szCs w:val="24"/>
        </w:rPr>
        <w:t>решила:</w:t>
      </w:r>
    </w:p>
    <w:p w:rsidR="003760BF" w:rsidRPr="00C271D1" w:rsidRDefault="003760BF" w:rsidP="003760B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71D1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Pr="00C271D1">
        <w:rPr>
          <w:rFonts w:ascii="Times New Roman" w:hAnsi="Times New Roman" w:cs="Times New Roman"/>
          <w:sz w:val="24"/>
          <w:szCs w:val="24"/>
        </w:rPr>
        <w:t xml:space="preserve">Установить режим работы избирательной комиссии Погорельского сельсовета Чановского района Новосибирской области, </w:t>
      </w:r>
      <w:r w:rsidRPr="00C271D1">
        <w:rPr>
          <w:rFonts w:ascii="Times New Roman" w:hAnsi="Times New Roman" w:cs="Times New Roman"/>
          <w:bCs/>
          <w:sz w:val="24"/>
          <w:szCs w:val="24"/>
        </w:rPr>
        <w:t xml:space="preserve"> участковых избирательных комиссии избирательных участков с № 1187 по № 1189:</w:t>
      </w:r>
    </w:p>
    <w:p w:rsidR="003760BF" w:rsidRPr="00C271D1" w:rsidRDefault="003760BF" w:rsidP="003760B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В рабочие дни с 9-00 до 17-00, перерыв на обед с 13-00 до 14-00;</w:t>
      </w:r>
    </w:p>
    <w:p w:rsidR="003760BF" w:rsidRPr="00C271D1" w:rsidRDefault="003760BF" w:rsidP="003760B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 xml:space="preserve">В выходные и праздничные дни с 10-00 до 16-00, перерыв на обед </w:t>
      </w:r>
    </w:p>
    <w:p w:rsidR="003760BF" w:rsidRPr="00C271D1" w:rsidRDefault="003760BF" w:rsidP="003760BF">
      <w:pPr>
        <w:pStyle w:val="a9"/>
        <w:spacing w:line="360" w:lineRule="auto"/>
        <w:rPr>
          <w:caps/>
          <w:sz w:val="24"/>
          <w:szCs w:val="24"/>
        </w:rPr>
      </w:pPr>
      <w:r w:rsidRPr="00C271D1">
        <w:rPr>
          <w:caps/>
          <w:sz w:val="24"/>
          <w:szCs w:val="24"/>
        </w:rPr>
        <w:t xml:space="preserve">2. </w:t>
      </w:r>
      <w:r w:rsidRPr="00C271D1">
        <w:rPr>
          <w:sz w:val="24"/>
          <w:szCs w:val="24"/>
        </w:rPr>
        <w:t>Опубликовать настоящее решение в Информационном бюллетене.</w:t>
      </w:r>
    </w:p>
    <w:p w:rsidR="003760BF" w:rsidRPr="00C271D1" w:rsidRDefault="003760BF" w:rsidP="003760BF">
      <w:pPr>
        <w:pStyle w:val="a9"/>
        <w:rPr>
          <w:caps/>
          <w:sz w:val="24"/>
          <w:szCs w:val="24"/>
        </w:rPr>
      </w:pPr>
    </w:p>
    <w:tbl>
      <w:tblPr>
        <w:tblW w:w="2415" w:type="dxa"/>
        <w:tblInd w:w="-34" w:type="dxa"/>
        <w:tblLayout w:type="fixed"/>
        <w:tblLook w:val="04A0"/>
      </w:tblPr>
      <w:tblGrid>
        <w:gridCol w:w="2415"/>
      </w:tblGrid>
      <w:tr w:rsidR="003760BF" w:rsidRPr="00C271D1" w:rsidTr="003760BF">
        <w:tc>
          <w:tcPr>
            <w:tcW w:w="2410" w:type="dxa"/>
          </w:tcPr>
          <w:p w:rsidR="003760BF" w:rsidRPr="00C271D1" w:rsidRDefault="003760BF">
            <w:pPr>
              <w:keepNext/>
              <w:outlineLvl w:val="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760BF" w:rsidRPr="00C271D1" w:rsidRDefault="003760BF" w:rsidP="003760BF">
      <w:pPr>
        <w:pStyle w:val="a8"/>
        <w:rPr>
          <w:sz w:val="28"/>
          <w:szCs w:val="28"/>
        </w:rPr>
      </w:pPr>
      <w:r w:rsidRPr="00C271D1">
        <w:rPr>
          <w:szCs w:val="24"/>
        </w:rPr>
        <w:t>Председатель комиссии                                                            Б.Д.Антонов</w:t>
      </w:r>
    </w:p>
    <w:p w:rsidR="003760BF" w:rsidRPr="00C271D1" w:rsidRDefault="003760BF" w:rsidP="003760BF">
      <w:pPr>
        <w:rPr>
          <w:rFonts w:ascii="Times New Roman" w:hAnsi="Times New Roman" w:cs="Times New Roman"/>
          <w:sz w:val="28"/>
          <w:szCs w:val="28"/>
        </w:rPr>
      </w:pPr>
    </w:p>
    <w:p w:rsidR="003760BF" w:rsidRPr="00C271D1" w:rsidRDefault="003760BF" w:rsidP="003760BF">
      <w:pPr>
        <w:rPr>
          <w:rFonts w:ascii="Times New Roman" w:hAnsi="Times New Roman" w:cs="Times New Roman"/>
          <w:sz w:val="28"/>
          <w:szCs w:val="28"/>
        </w:rPr>
      </w:pPr>
    </w:p>
    <w:p w:rsidR="003760BF" w:rsidRPr="00C271D1" w:rsidRDefault="003760BF" w:rsidP="003760BF">
      <w:pPr>
        <w:rPr>
          <w:rFonts w:ascii="Times New Roman" w:hAnsi="Times New Roman" w:cs="Times New Roman"/>
          <w:sz w:val="24"/>
          <w:szCs w:val="24"/>
        </w:rPr>
      </w:pPr>
      <w:r w:rsidRPr="00C271D1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И.Н.Васильева</w:t>
      </w:r>
    </w:p>
    <w:p w:rsidR="004F56A6" w:rsidRPr="00C271D1" w:rsidRDefault="004F56A6">
      <w:pPr>
        <w:rPr>
          <w:rFonts w:ascii="Times New Roman" w:hAnsi="Times New Roman" w:cs="Times New Roman"/>
          <w:sz w:val="28"/>
          <w:szCs w:val="28"/>
        </w:rPr>
      </w:pPr>
    </w:p>
    <w:sectPr w:rsidR="004F56A6" w:rsidRPr="00C271D1" w:rsidSect="0044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40291"/>
    <w:multiLevelType w:val="hybridMultilevel"/>
    <w:tmpl w:val="2DB4A84C"/>
    <w:lvl w:ilvl="0" w:tplc="9668A9D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3D59"/>
    <w:rsid w:val="002F3D59"/>
    <w:rsid w:val="003742BA"/>
    <w:rsid w:val="003760BF"/>
    <w:rsid w:val="00440414"/>
    <w:rsid w:val="004F56A6"/>
    <w:rsid w:val="00552D79"/>
    <w:rsid w:val="0081747B"/>
    <w:rsid w:val="008630AD"/>
    <w:rsid w:val="008E6A09"/>
    <w:rsid w:val="009A3C61"/>
    <w:rsid w:val="00C271D1"/>
    <w:rsid w:val="00DF5EFD"/>
    <w:rsid w:val="00E756CC"/>
    <w:rsid w:val="00F91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14"/>
  </w:style>
  <w:style w:type="paragraph" w:styleId="1">
    <w:name w:val="heading 1"/>
    <w:basedOn w:val="a"/>
    <w:next w:val="a"/>
    <w:link w:val="10"/>
    <w:qFormat/>
    <w:rsid w:val="00E756CC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D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756CC"/>
    <w:rPr>
      <w:rFonts w:ascii="Times New Roman" w:eastAsia="Arial Unicode MS" w:hAnsi="Times New Roman" w:cs="Times New Roman"/>
      <w:b/>
      <w:sz w:val="28"/>
      <w:szCs w:val="20"/>
    </w:rPr>
  </w:style>
  <w:style w:type="paragraph" w:styleId="a4">
    <w:name w:val="Title"/>
    <w:basedOn w:val="a"/>
    <w:link w:val="a5"/>
    <w:qFormat/>
    <w:rsid w:val="00E756CC"/>
    <w:pPr>
      <w:spacing w:after="0" w:line="240" w:lineRule="auto"/>
      <w:ind w:left="1416" w:hanging="123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E756C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9162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F9162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caption"/>
    <w:basedOn w:val="a"/>
    <w:next w:val="a"/>
    <w:unhideWhenUsed/>
    <w:qFormat/>
    <w:rsid w:val="00F916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"/>
    <w:link w:val="aa"/>
    <w:semiHidden/>
    <w:unhideWhenUsed/>
    <w:rsid w:val="00F916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91629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lock Text"/>
    <w:basedOn w:val="a"/>
    <w:semiHidden/>
    <w:unhideWhenUsed/>
    <w:rsid w:val="00F91629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1E627-DF2E-4B45-9A77-80D22AA1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2013-12-13T03:40:00Z</cp:lastPrinted>
  <dcterms:created xsi:type="dcterms:W3CDTF">2013-12-10T05:58:00Z</dcterms:created>
  <dcterms:modified xsi:type="dcterms:W3CDTF">2013-12-13T03:40:00Z</dcterms:modified>
</cp:coreProperties>
</file>